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993" w:rsidRDefault="00BC1993" w:rsidP="00BC1993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 образовательное учреждение</w:t>
      </w:r>
    </w:p>
    <w:p w:rsidR="00BC1993" w:rsidRDefault="00BC1993" w:rsidP="00BC1993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Подлесношенталинская основная общеобразовательная школа</w:t>
      </w:r>
    </w:p>
    <w:p w:rsidR="00BC1993" w:rsidRDefault="00BC1993" w:rsidP="00BC1993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Алексеевского муниципального района Республики Татарстан</w:t>
      </w:r>
    </w:p>
    <w:p w:rsidR="00BC1993" w:rsidRDefault="00BC1993" w:rsidP="00BC1993">
      <w:pPr>
        <w:ind w:left="-1260" w:right="-365"/>
        <w:jc w:val="center"/>
        <w:rPr>
          <w:rFonts w:ascii="Times New Roman" w:hAnsi="Times New Roman"/>
        </w:rPr>
      </w:pPr>
    </w:p>
    <w:p w:rsidR="00BC1993" w:rsidRDefault="00BC1993" w:rsidP="00BC1993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«Согласовано»                                               «Утверждено»</w:t>
      </w:r>
    </w:p>
    <w:p w:rsidR="00BC1993" w:rsidRDefault="00BC1993" w:rsidP="00BC1993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Зам</w:t>
      </w:r>
      <w:proofErr w:type="gramStart"/>
      <w:r>
        <w:rPr>
          <w:rFonts w:ascii="Times New Roman" w:hAnsi="Times New Roman"/>
        </w:rPr>
        <w:t>.д</w:t>
      </w:r>
      <w:proofErr w:type="gramEnd"/>
      <w:r>
        <w:rPr>
          <w:rFonts w:ascii="Times New Roman" w:hAnsi="Times New Roman"/>
        </w:rPr>
        <w:t>иректора по УВР                                          Директор школы</w:t>
      </w:r>
    </w:p>
    <w:p w:rsidR="00BC1993" w:rsidRDefault="00BC1993" w:rsidP="00BC1993">
      <w:pPr>
        <w:spacing w:after="0"/>
        <w:ind w:left="-1260" w:right="-365"/>
        <w:jc w:val="center"/>
        <w:rPr>
          <w:rFonts w:ascii="Times New Roman" w:hAnsi="Times New Roman"/>
        </w:rPr>
      </w:pPr>
    </w:p>
    <w:p w:rsidR="00BC1993" w:rsidRDefault="00BC1993" w:rsidP="00BC1993">
      <w:pPr>
        <w:spacing w:after="0"/>
        <w:ind w:left="-1260" w:right="-72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___________(___________)                            ___________(______________)</w:t>
      </w:r>
    </w:p>
    <w:p w:rsidR="00BC1993" w:rsidRDefault="00BC1993" w:rsidP="00BC1993">
      <w:pPr>
        <w:tabs>
          <w:tab w:val="left" w:pos="7500"/>
        </w:tabs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BC1993" w:rsidRDefault="00BC1993" w:rsidP="00BC1993">
      <w:pPr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«____»_________20___                                  Приказ № _____  от  «____»______20__</w:t>
      </w:r>
    </w:p>
    <w:p w:rsidR="00BC1993" w:rsidRDefault="00BC1993" w:rsidP="00BC1993">
      <w:pPr>
        <w:ind w:left="-1260" w:right="-725"/>
        <w:jc w:val="center"/>
        <w:rPr>
          <w:rFonts w:ascii="Times New Roman" w:hAnsi="Times New Roman"/>
          <w:i/>
        </w:rPr>
      </w:pPr>
    </w:p>
    <w:p w:rsidR="00BC1993" w:rsidRDefault="00BC1993" w:rsidP="00BC1993">
      <w:pPr>
        <w:ind w:left="-1260" w:right="-725"/>
        <w:jc w:val="center"/>
        <w:rPr>
          <w:rFonts w:ascii="Times New Roman" w:hAnsi="Times New Roman"/>
          <w:i/>
        </w:rPr>
      </w:pPr>
    </w:p>
    <w:p w:rsidR="00BC1993" w:rsidRDefault="00BC1993" w:rsidP="00BC1993">
      <w:pPr>
        <w:ind w:left="-1260" w:right="-725"/>
        <w:jc w:val="center"/>
        <w:rPr>
          <w:rFonts w:ascii="Times New Roman" w:hAnsi="Times New Roman"/>
          <w:i/>
        </w:rPr>
      </w:pPr>
    </w:p>
    <w:p w:rsidR="00BC1993" w:rsidRDefault="00BC1993" w:rsidP="00BC1993">
      <w:pPr>
        <w:ind w:left="-1260" w:right="-725"/>
        <w:jc w:val="center"/>
        <w:rPr>
          <w:rFonts w:ascii="Times New Roman" w:hAnsi="Times New Roman"/>
          <w:i/>
        </w:rPr>
      </w:pPr>
    </w:p>
    <w:p w:rsidR="00BC1993" w:rsidRDefault="00BC1993" w:rsidP="00BC1993">
      <w:pPr>
        <w:ind w:left="-1260" w:right="-725"/>
        <w:jc w:val="center"/>
        <w:rPr>
          <w:rFonts w:ascii="Times New Roman" w:hAnsi="Times New Roman"/>
          <w:i/>
        </w:rPr>
      </w:pPr>
    </w:p>
    <w:p w:rsidR="00BC1993" w:rsidRDefault="00BC1993" w:rsidP="00BC1993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BC1993" w:rsidRDefault="00BC1993" w:rsidP="00BC1993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История</w:t>
      </w:r>
    </w:p>
    <w:p w:rsidR="00BC1993" w:rsidRDefault="00BC1993" w:rsidP="00BC1993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BC1993" w:rsidRDefault="00BC1993" w:rsidP="00BC199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Подлесношенталинская ООШ</w:t>
      </w:r>
    </w:p>
    <w:p w:rsidR="00BC1993" w:rsidRDefault="00BC1993" w:rsidP="00BC199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  класс</w:t>
      </w:r>
    </w:p>
    <w:p w:rsidR="00BC1993" w:rsidRDefault="00BC1993" w:rsidP="00BC1993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BC1993" w:rsidRDefault="00BC1993" w:rsidP="00BC1993">
      <w:pPr>
        <w:ind w:left="-1260"/>
        <w:jc w:val="center"/>
        <w:rPr>
          <w:rFonts w:ascii="Times New Roman" w:hAnsi="Times New Roman"/>
        </w:rPr>
      </w:pPr>
    </w:p>
    <w:p w:rsidR="00BC1993" w:rsidRDefault="00BC1993" w:rsidP="00BC1993">
      <w:pPr>
        <w:ind w:left="-1260"/>
        <w:jc w:val="center"/>
        <w:rPr>
          <w:rFonts w:ascii="Times New Roman" w:hAnsi="Times New Roman"/>
        </w:rPr>
      </w:pPr>
    </w:p>
    <w:p w:rsidR="00BC1993" w:rsidRDefault="00BC1993" w:rsidP="00BC1993">
      <w:pPr>
        <w:ind w:left="-1260"/>
        <w:jc w:val="center"/>
        <w:rPr>
          <w:rFonts w:ascii="Times New Roman" w:hAnsi="Times New Roman"/>
        </w:rPr>
      </w:pPr>
    </w:p>
    <w:p w:rsidR="00BC1993" w:rsidRDefault="00BC1993" w:rsidP="00BC1993">
      <w:pPr>
        <w:ind w:left="-1260"/>
        <w:jc w:val="center"/>
        <w:rPr>
          <w:rFonts w:ascii="Times New Roman" w:hAnsi="Times New Roman"/>
        </w:rPr>
      </w:pPr>
    </w:p>
    <w:p w:rsidR="00BC1993" w:rsidRDefault="00BC1993" w:rsidP="00BC1993">
      <w:pPr>
        <w:ind w:left="-1260"/>
        <w:jc w:val="center"/>
        <w:rPr>
          <w:rFonts w:ascii="Times New Roman" w:hAnsi="Times New Roman"/>
        </w:rPr>
      </w:pPr>
    </w:p>
    <w:p w:rsidR="00BC1993" w:rsidRDefault="00BC1993" w:rsidP="00BC1993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Принято  на заседании</w:t>
      </w:r>
    </w:p>
    <w:p w:rsidR="00BC1993" w:rsidRDefault="00BC1993" w:rsidP="00BC1993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педагогического совета школы</w:t>
      </w:r>
    </w:p>
    <w:p w:rsidR="00BC1993" w:rsidRDefault="00BC1993" w:rsidP="00BC1993">
      <w:pPr>
        <w:spacing w:after="0"/>
        <w:ind w:left="-126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протокол № ___ от «__» _____ 20___ г.</w:t>
      </w:r>
    </w:p>
    <w:p w:rsidR="00BC1993" w:rsidRDefault="00BC1993" w:rsidP="00BC1993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C1993" w:rsidRDefault="00BC1993" w:rsidP="00BC1993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C1993" w:rsidRDefault="00BC1993" w:rsidP="00BC1993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C1993" w:rsidRDefault="00BC1993" w:rsidP="00BC1993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C1993" w:rsidRDefault="00BC1993" w:rsidP="00BC1993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C1993" w:rsidRDefault="00BC1993" w:rsidP="00BC1993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C1993" w:rsidRDefault="00BC1993" w:rsidP="00BC1993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C1993" w:rsidRDefault="00BC1993" w:rsidP="00BC1993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BC1993" w:rsidRDefault="00BC1993" w:rsidP="00BC1993">
      <w:pPr>
        <w:jc w:val="center"/>
        <w:rPr>
          <w:rFonts w:ascii="Times New Roman" w:hAnsi="Times New Roman"/>
          <w:b/>
          <w:vertAlign w:val="superscript"/>
        </w:rPr>
      </w:pPr>
      <w:r>
        <w:rPr>
          <w:rFonts w:ascii="Times New Roman" w:hAnsi="Times New Roman"/>
          <w:b/>
          <w:sz w:val="28"/>
          <w:szCs w:val="28"/>
          <w:vertAlign w:val="superscript"/>
        </w:rPr>
        <w:t xml:space="preserve">2019 – 2020 </w:t>
      </w:r>
      <w:r>
        <w:rPr>
          <w:rFonts w:ascii="Times New Roman" w:hAnsi="Times New Roman"/>
          <w:b/>
          <w:vertAlign w:val="superscript"/>
        </w:rPr>
        <w:t xml:space="preserve"> УЧЕБНЫЙ ГОД.</w:t>
      </w:r>
    </w:p>
    <w:p w:rsidR="00BC1993" w:rsidRDefault="00BC1993" w:rsidP="00B47C1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B47C17" w:rsidRPr="00553752" w:rsidRDefault="00B47C17" w:rsidP="00B47C17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B47C17" w:rsidRDefault="00B47C17" w:rsidP="00B47C1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История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5-9 класс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ы. </w:t>
      </w:r>
    </w:p>
    <w:p w:rsidR="00B47C17" w:rsidRDefault="00B47C17" w:rsidP="00B47C1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На основании учебного плана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МБОУ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Подлесношенталинской  ООШ 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на 201</w:t>
      </w:r>
      <w:r>
        <w:rPr>
          <w:rFonts w:ascii="Times New Roman" w:eastAsia="Times New Roman" w:hAnsi="Times New Roman"/>
          <w:color w:val="000000"/>
          <w:sz w:val="24"/>
          <w:szCs w:val="24"/>
        </w:rPr>
        <w:t>9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-201</w:t>
      </w:r>
      <w:r>
        <w:rPr>
          <w:rFonts w:ascii="Times New Roman" w:eastAsia="Times New Roman" w:hAnsi="Times New Roman"/>
          <w:color w:val="000000"/>
          <w:sz w:val="24"/>
          <w:szCs w:val="24"/>
        </w:rPr>
        <w:t>20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0450F">
        <w:rPr>
          <w:rFonts w:ascii="Times New Roman" w:eastAsia="Times New Roman" w:hAnsi="Times New Roman"/>
          <w:color w:val="000000"/>
          <w:sz w:val="24"/>
          <w:szCs w:val="24"/>
        </w:rPr>
        <w:t>уч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год </w:t>
      </w:r>
    </w:p>
    <w:p w:rsidR="00B47C17" w:rsidRPr="00E41412" w:rsidRDefault="00B47C17" w:rsidP="00B47C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на изучение </w:t>
      </w:r>
      <w:r>
        <w:rPr>
          <w:rFonts w:ascii="Times New Roman" w:eastAsia="Times New Roman" w:hAnsi="Times New Roman"/>
          <w:color w:val="000000"/>
          <w:sz w:val="24"/>
          <w:szCs w:val="24"/>
        </w:rPr>
        <w:t>истории</w:t>
      </w:r>
      <w:r w:rsidRPr="0070450F">
        <w:rPr>
          <w:rFonts w:ascii="Times New Roman" w:eastAsia="Times New Roman" w:hAnsi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6 </w:t>
      </w:r>
      <w:r w:rsidRPr="00C33B8F">
        <w:rPr>
          <w:rFonts w:ascii="Times New Roman" w:eastAsia="Times New Roman" w:hAnsi="Times New Roman"/>
          <w:color w:val="000000"/>
          <w:sz w:val="24"/>
          <w:szCs w:val="24"/>
        </w:rPr>
        <w:t xml:space="preserve">классе отводится </w:t>
      </w: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/>
          <w:color w:val="000000"/>
          <w:sz w:val="24"/>
          <w:szCs w:val="24"/>
        </w:rPr>
        <w:t>а в неделю</w:t>
      </w:r>
    </w:p>
    <w:p w:rsidR="00B47C17" w:rsidRPr="00B6240B" w:rsidRDefault="00B47C17" w:rsidP="003155C4">
      <w:pPr>
        <w:tabs>
          <w:tab w:val="left" w:pos="624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91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9"/>
        <w:gridCol w:w="6515"/>
        <w:gridCol w:w="6"/>
        <w:gridCol w:w="990"/>
        <w:gridCol w:w="1276"/>
        <w:gridCol w:w="1560"/>
      </w:tblGrid>
      <w:tr w:rsidR="003155C4" w:rsidRPr="00B6240B" w:rsidTr="00B47C17">
        <w:trPr>
          <w:trHeight w:val="735"/>
        </w:trPr>
        <w:tc>
          <w:tcPr>
            <w:tcW w:w="569" w:type="dxa"/>
          </w:tcPr>
          <w:p w:rsidR="003155C4" w:rsidRPr="00B47C17" w:rsidRDefault="003155C4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spellStart"/>
            <w:proofErr w:type="gramStart"/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spellEnd"/>
            <w:proofErr w:type="gramEnd"/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  <w:proofErr w:type="spellStart"/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spellEnd"/>
          </w:p>
        </w:tc>
        <w:tc>
          <w:tcPr>
            <w:tcW w:w="6515" w:type="dxa"/>
          </w:tcPr>
          <w:p w:rsidR="003155C4" w:rsidRPr="00B47C17" w:rsidRDefault="003155C4" w:rsidP="00B47C1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155C4" w:rsidRPr="00B47C17" w:rsidRDefault="003155C4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hAnsi="Times New Roman"/>
                <w:b/>
              </w:rPr>
              <w:t>Наименование раздела, тема  урока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Кол-во часов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155C4" w:rsidRPr="00B47C17" w:rsidRDefault="003155C4" w:rsidP="00B47C1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47C17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155C4" w:rsidRPr="00B47C17" w:rsidRDefault="003155C4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Дата фактическая</w:t>
            </w:r>
          </w:p>
        </w:tc>
      </w:tr>
      <w:tr w:rsidR="00B47C17" w:rsidRPr="00B6240B" w:rsidTr="00491395">
        <w:tc>
          <w:tcPr>
            <w:tcW w:w="10916" w:type="dxa"/>
            <w:gridSpan w:val="6"/>
          </w:tcPr>
          <w:p w:rsidR="00B47C17" w:rsidRDefault="00B47C17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Становление средневековой Европы (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V</w:t>
            </w:r>
            <w:r w:rsidRPr="00B47C17">
              <w:rPr>
                <w:rFonts w:ascii="Times New Roman" w:eastAsia="Times New Roman" w:hAnsi="Times New Roman" w:cs="Times New Roman"/>
                <w:iCs/>
                <w:spacing w:val="-10"/>
                <w:lang w:val="en-US" w:eastAsia="ru-RU"/>
              </w:rPr>
              <w:t>I</w:t>
            </w:r>
            <w:r w:rsidRPr="00B47C17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 xml:space="preserve">- 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iCs/>
                <w:spacing w:val="-10"/>
                <w:lang w:val="en-US" w:eastAsia="ru-RU"/>
              </w:rPr>
              <w:t>XI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веках)</w:t>
            </w:r>
          </w:p>
          <w:p w:rsidR="00B47C17" w:rsidRPr="00B47C17" w:rsidRDefault="00B47C17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Введение. Живое Средневековье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. Древние германцы.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iCs/>
                <w:spacing w:val="-10"/>
                <w:lang w:eastAsia="ru-RU"/>
              </w:rPr>
              <w:t>(комбинированный)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pacing w:val="-10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Великое переселение народов. Королевство франков.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Христианская церковь в раннее Средневековье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Возникновение и распад империи Карла Великого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Феодальная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раздробленность</w:t>
            </w:r>
            <w:r w:rsidRPr="00B47C17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>Западной</w:t>
            </w:r>
            <w:proofErr w:type="spellEnd"/>
            <w:r w:rsidRPr="00B47C17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 xml:space="preserve"> Европы в </w:t>
            </w:r>
            <w:r w:rsidRPr="00B47C17">
              <w:rPr>
                <w:rFonts w:ascii="Times New Roman" w:eastAsia="Times New Roman" w:hAnsi="Times New Roman" w:cs="Times New Roman"/>
                <w:iCs/>
                <w:spacing w:val="-10"/>
                <w:lang w:val="en-US" w:eastAsia="ru-RU"/>
              </w:rPr>
              <w:t>IX</w:t>
            </w:r>
            <w:r w:rsidRPr="00B47C17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 xml:space="preserve">- </w:t>
            </w:r>
            <w:r w:rsidRPr="00B47C17">
              <w:rPr>
                <w:rFonts w:ascii="Times New Roman" w:eastAsia="Times New Roman" w:hAnsi="Times New Roman" w:cs="Times New Roman"/>
                <w:iCs/>
                <w:spacing w:val="-10"/>
                <w:lang w:val="en-US" w:eastAsia="ru-RU"/>
              </w:rPr>
              <w:t>XI</w:t>
            </w:r>
            <w:r w:rsidRPr="00B47C17">
              <w:rPr>
                <w:rFonts w:ascii="Times New Roman" w:eastAsia="Times New Roman" w:hAnsi="Times New Roman" w:cs="Times New Roman"/>
                <w:iCs/>
                <w:spacing w:val="-10"/>
                <w:lang w:eastAsia="ru-RU"/>
              </w:rPr>
              <w:t xml:space="preserve">веках 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spacing w:val="-10"/>
                <w:lang w:eastAsia="ru-RU"/>
              </w:rPr>
              <w:t>(комбинированный)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55C4" w:rsidRPr="00B47C17" w:rsidRDefault="003155C4" w:rsidP="00A6026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Западная Евро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па в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IX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XI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вв.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(комбиниро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ind w:left="320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7C17" w:rsidRPr="00B6240B" w:rsidTr="00BC51E3">
        <w:tc>
          <w:tcPr>
            <w:tcW w:w="10916" w:type="dxa"/>
            <w:gridSpan w:val="6"/>
            <w:tcBorders>
              <w:bottom w:val="single" w:sz="4" w:space="0" w:color="auto"/>
            </w:tcBorders>
          </w:tcPr>
          <w:p w:rsid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-10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Византийская империя и славяне в (</w:t>
            </w:r>
            <w:r w:rsidRPr="00B47C1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</w:t>
            </w:r>
            <w:r w:rsidRPr="00B47C17">
              <w:rPr>
                <w:rFonts w:ascii="Times New Roman" w:eastAsia="Times New Roman" w:hAnsi="Times New Roman" w:cs="Times New Roman"/>
                <w:b/>
                <w:iCs/>
                <w:spacing w:val="-10"/>
                <w:lang w:val="en-US" w:eastAsia="ru-RU"/>
              </w:rPr>
              <w:t>I</w:t>
            </w:r>
            <w:r w:rsidRPr="00B47C17">
              <w:rPr>
                <w:rFonts w:ascii="Times New Roman" w:eastAsia="Times New Roman" w:hAnsi="Times New Roman" w:cs="Times New Roman"/>
                <w:b/>
                <w:iCs/>
                <w:spacing w:val="-10"/>
                <w:lang w:eastAsia="ru-RU"/>
              </w:rPr>
              <w:t xml:space="preserve">- 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b/>
                <w:iCs/>
                <w:spacing w:val="-10"/>
                <w:lang w:val="en-US" w:eastAsia="ru-RU"/>
              </w:rPr>
              <w:t>XI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b/>
                <w:iCs/>
                <w:spacing w:val="-10"/>
                <w:lang w:eastAsia="ru-RU"/>
              </w:rPr>
              <w:t>веках)</w:t>
            </w:r>
          </w:p>
          <w:p w:rsidR="00B47C17" w:rsidRPr="00B47C17" w:rsidRDefault="00B47C17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  <w:tcBorders>
              <w:top w:val="single" w:sz="4" w:space="0" w:color="auto"/>
            </w:tcBorders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515" w:type="dxa"/>
            <w:tcBorders>
              <w:top w:val="nil"/>
            </w:tcBorders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Византия при Юстиниане. Борьба империи с внешними врагами. Культура Византии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(комбиниро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Образование славянских государств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7C17" w:rsidRPr="00B6240B" w:rsidTr="00BD0608">
        <w:tc>
          <w:tcPr>
            <w:tcW w:w="10916" w:type="dxa"/>
            <w:gridSpan w:val="6"/>
          </w:tcPr>
          <w:p w:rsid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-10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Арабы (</w:t>
            </w:r>
            <w:r w:rsidRPr="00B47C1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</w:t>
            </w:r>
            <w:r w:rsidRPr="00B47C17">
              <w:rPr>
                <w:rFonts w:ascii="Times New Roman" w:eastAsia="Times New Roman" w:hAnsi="Times New Roman" w:cs="Times New Roman"/>
                <w:b/>
                <w:iCs/>
                <w:spacing w:val="-10"/>
                <w:lang w:val="en-US" w:eastAsia="ru-RU"/>
              </w:rPr>
              <w:t>I</w:t>
            </w:r>
            <w:r w:rsidRPr="00B47C17">
              <w:rPr>
                <w:rFonts w:ascii="Times New Roman" w:eastAsia="Times New Roman" w:hAnsi="Times New Roman" w:cs="Times New Roman"/>
                <w:b/>
                <w:iCs/>
                <w:spacing w:val="-10"/>
                <w:lang w:eastAsia="ru-RU"/>
              </w:rPr>
              <w:t xml:space="preserve">- </w:t>
            </w:r>
            <w:r w:rsidRPr="00B47C17">
              <w:rPr>
                <w:rFonts w:ascii="Times New Roman" w:eastAsia="Times New Roman" w:hAnsi="Times New Roman" w:cs="Times New Roman"/>
                <w:b/>
                <w:iCs/>
                <w:spacing w:val="-10"/>
                <w:lang w:val="en-US" w:eastAsia="ru-RU"/>
              </w:rPr>
              <w:t xml:space="preserve">XI 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b/>
                <w:iCs/>
                <w:spacing w:val="-10"/>
                <w:lang w:eastAsia="ru-RU"/>
              </w:rPr>
              <w:t>веках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b/>
                <w:iCs/>
                <w:spacing w:val="-10"/>
                <w:lang w:eastAsia="ru-RU"/>
              </w:rPr>
              <w:t>)</w:t>
            </w:r>
          </w:p>
          <w:p w:rsidR="00B47C17" w:rsidRPr="00B47C17" w:rsidRDefault="00B47C17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Возникновение ислама. Арабский ха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лифат и его распад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Культура стран халифа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та    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(комбинированный)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7C17" w:rsidRPr="00B6240B" w:rsidTr="004E6736">
        <w:tc>
          <w:tcPr>
            <w:tcW w:w="10916" w:type="dxa"/>
            <w:gridSpan w:val="6"/>
          </w:tcPr>
          <w:p w:rsid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Феодалы и крестьяне</w:t>
            </w:r>
          </w:p>
          <w:p w:rsidR="00B47C17" w:rsidRP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Средневеко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вая деревня и ее обитатели  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комбиниро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ванный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)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 рыцарском замке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(комбинированный)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7C17" w:rsidRPr="00B6240B" w:rsidTr="00CD768E">
        <w:tc>
          <w:tcPr>
            <w:tcW w:w="10916" w:type="dxa"/>
            <w:gridSpan w:val="6"/>
          </w:tcPr>
          <w:p w:rsid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Средневековый город в Западной и Центральной Европе</w:t>
            </w:r>
          </w:p>
          <w:p w:rsidR="00B47C17" w:rsidRPr="00B47C17" w:rsidRDefault="00B47C17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Средневеко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вый город. Горожане и их образ жизни.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(комбиниро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3155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7C17" w:rsidRPr="00B6240B" w:rsidTr="00D0624D">
        <w:tc>
          <w:tcPr>
            <w:tcW w:w="10916" w:type="dxa"/>
            <w:gridSpan w:val="6"/>
          </w:tcPr>
          <w:p w:rsidR="00B47C17" w:rsidRP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pacing w:val="-10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Католическая церковь в </w:t>
            </w:r>
            <w:r w:rsidRPr="00B47C17">
              <w:rPr>
                <w:rFonts w:ascii="Times New Roman" w:eastAsia="Times New Roman" w:hAnsi="Times New Roman" w:cs="Times New Roman"/>
                <w:b/>
                <w:iCs/>
                <w:spacing w:val="-10"/>
                <w:lang w:val="en-US" w:eastAsia="ru-RU"/>
              </w:rPr>
              <w:t>XI</w:t>
            </w:r>
            <w:r w:rsidRPr="00B47C17">
              <w:rPr>
                <w:rFonts w:ascii="Times New Roman" w:eastAsia="Times New Roman" w:hAnsi="Times New Roman" w:cs="Times New Roman"/>
                <w:b/>
                <w:iCs/>
                <w:spacing w:val="-10"/>
                <w:lang w:eastAsia="ru-RU"/>
              </w:rPr>
              <w:t>-</w:t>
            </w:r>
            <w:r w:rsidRPr="00B47C17">
              <w:rPr>
                <w:rFonts w:ascii="Times New Roman" w:eastAsia="Times New Roman" w:hAnsi="Times New Roman" w:cs="Times New Roman"/>
                <w:b/>
                <w:iCs/>
                <w:spacing w:val="-10"/>
                <w:lang w:val="en-US" w:eastAsia="ru-RU"/>
              </w:rPr>
              <w:t>XII</w:t>
            </w:r>
            <w:r w:rsidRPr="00B47C17">
              <w:rPr>
                <w:rFonts w:ascii="Times New Roman" w:eastAsia="Times New Roman" w:hAnsi="Times New Roman" w:cs="Times New Roman"/>
                <w:b/>
                <w:iCs/>
                <w:spacing w:val="-10"/>
                <w:lang w:eastAsia="ru-RU"/>
              </w:rPr>
              <w:t xml:space="preserve"> веках. Крестовые походы</w:t>
            </w:r>
          </w:p>
          <w:p w:rsidR="00B47C17" w:rsidRPr="00B47C17" w:rsidRDefault="00B47C17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Могущество папской власти. Католическая церковь и еретики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(комбинированный)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Крестовые походы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7C17" w:rsidRPr="00B6240B" w:rsidTr="006D586F">
        <w:tc>
          <w:tcPr>
            <w:tcW w:w="10916" w:type="dxa"/>
            <w:gridSpan w:val="6"/>
          </w:tcPr>
          <w:p w:rsid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Образование централизованных госуда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рств в з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ападной Европе (</w:t>
            </w:r>
            <w:r w:rsidRPr="00B47C1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XII</w:t>
            </w: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B47C1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XV</w:t>
            </w: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века)</w:t>
            </w:r>
          </w:p>
          <w:p w:rsidR="00B47C17" w:rsidRPr="00B47C17" w:rsidRDefault="00B47C17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Как происходило объединение Франции. Что англичане считают нача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лом своих свобод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Столетняя война Крестьянские восстания во Франции и Англии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(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и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зуче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ние нового материала)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Усиление королевской власти в конце 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XV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века во Франции и 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Англии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Реконкиста и образование централизованных государств на Пиренейском полуострове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(комбиниро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Государства, оставшиеся раздробленными: Германия и Италия в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XII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XV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(комбиниро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7C17" w:rsidRPr="00B6240B" w:rsidTr="00AD620A">
        <w:tc>
          <w:tcPr>
            <w:tcW w:w="10916" w:type="dxa"/>
            <w:gridSpan w:val="6"/>
          </w:tcPr>
          <w:p w:rsid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Славянские государства и Византия в  </w:t>
            </w:r>
            <w:r w:rsidRPr="00B47C1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XIV</w:t>
            </w: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B47C1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XV</w:t>
            </w: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веках</w:t>
            </w:r>
          </w:p>
          <w:p w:rsidR="00B47C17" w:rsidRP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Гуситское движение в Чехии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(комбинированный)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Завоевание турками- османами Бал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канского по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луострова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(изучение нового мате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7C17" w:rsidRPr="00B6240B" w:rsidTr="00F230FC">
        <w:tc>
          <w:tcPr>
            <w:tcW w:w="10916" w:type="dxa"/>
            <w:gridSpan w:val="6"/>
          </w:tcPr>
          <w:p w:rsid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Культура Западной Европы в Средние века</w:t>
            </w:r>
          </w:p>
          <w:p w:rsidR="00B47C17" w:rsidRP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rPr>
          <w:trHeight w:val="292"/>
        </w:trPr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Образование и философия, литература, искусство 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rPr>
          <w:trHeight w:val="242"/>
        </w:trPr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Культура Ран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него Возрож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дения. Науч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ные открытия и изобретения 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(изучение нового мате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7C17" w:rsidRPr="00B6240B" w:rsidTr="00B8333D">
        <w:trPr>
          <w:trHeight w:val="242"/>
        </w:trPr>
        <w:tc>
          <w:tcPr>
            <w:tcW w:w="10916" w:type="dxa"/>
            <w:gridSpan w:val="6"/>
          </w:tcPr>
          <w:p w:rsid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Народы Азии, Америки и Африки в Средние ве</w:t>
            </w: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softHyphen/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ка</w:t>
            </w:r>
          </w:p>
          <w:p w:rsidR="00B47C17" w:rsidRPr="00B47C17" w:rsidRDefault="00B47C17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rPr>
          <w:trHeight w:val="669"/>
        </w:trPr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Народы Азии, Америки и Африки в Средние ве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ка: Китай, </w:t>
            </w:r>
            <w:proofErr w:type="spell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Индия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,Я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пония</w:t>
            </w:r>
            <w:proofErr w:type="spell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. Народы Африки и доколумбовой Америки.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iCs/>
                <w:spacing w:val="-10"/>
                <w:lang w:eastAsia="ru-RU"/>
              </w:rPr>
              <w:t xml:space="preserve"> (изучение нового мате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spacing w:val="-10"/>
                <w:lang w:eastAsia="ru-RU"/>
              </w:rPr>
              <w:softHyphen/>
              <w:t>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 по курсу «История Средних веков»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(контроль и коррекция знаний)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47C17" w:rsidRPr="00B6240B" w:rsidTr="00FB7186">
        <w:tc>
          <w:tcPr>
            <w:tcW w:w="10916" w:type="dxa"/>
            <w:gridSpan w:val="6"/>
          </w:tcPr>
          <w:p w:rsid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Древние жители нашей Родины</w:t>
            </w:r>
          </w:p>
          <w:p w:rsidR="00B47C17" w:rsidRPr="00B47C17" w:rsidRDefault="00B47C17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Введение. Древнейшие народы на тер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ритории Рос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сии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(изучение </w:t>
            </w:r>
            <w:r w:rsidRPr="00B47C17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нового материала)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Восточные славяне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 xml:space="preserve"> (комбинированный)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7C17" w:rsidRPr="00B6240B" w:rsidTr="00E61461">
        <w:tc>
          <w:tcPr>
            <w:tcW w:w="10916" w:type="dxa"/>
            <w:gridSpan w:val="6"/>
          </w:tcPr>
          <w:p w:rsid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Русь в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B47C1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IX</w:t>
            </w: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 </w:t>
            </w:r>
            <w:r w:rsidRPr="00B47C1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XII</w:t>
            </w: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веках</w:t>
            </w:r>
          </w:p>
          <w:p w:rsidR="00B47C17" w:rsidRPr="00B47C17" w:rsidRDefault="00B47C17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Формирование Древнерус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ского государ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ства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</w:t>
            </w: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6515" w:type="dxa"/>
          </w:tcPr>
          <w:p w:rsidR="003155C4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Первые киев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ские князья </w:t>
            </w: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</w:t>
            </w: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ванный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)</w:t>
            </w:r>
          </w:p>
          <w:p w:rsidR="00B47C17" w:rsidRPr="00B47C17" w:rsidRDefault="00B47C17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7C17" w:rsidRPr="00B6240B" w:rsidTr="00B47C17">
        <w:trPr>
          <w:trHeight w:val="270"/>
        </w:trPr>
        <w:tc>
          <w:tcPr>
            <w:tcW w:w="569" w:type="dxa"/>
          </w:tcPr>
          <w:p w:rsidR="00B47C17" w:rsidRP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hAnsi="Times New Roman"/>
              </w:rPr>
              <w:t>29</w:t>
            </w:r>
          </w:p>
        </w:tc>
        <w:tc>
          <w:tcPr>
            <w:tcW w:w="6521" w:type="dxa"/>
            <w:gridSpan w:val="2"/>
          </w:tcPr>
          <w:p w:rsidR="00B47C17" w:rsidRPr="00B47C17" w:rsidRDefault="00B47C17" w:rsidP="00B47C17">
            <w:pPr>
              <w:spacing w:after="0" w:line="240" w:lineRule="auto"/>
              <w:rPr>
                <w:rFonts w:ascii="Times New Roman" w:hAnsi="Times New Roman"/>
              </w:rPr>
            </w:pPr>
            <w:r w:rsidRPr="00B47C17">
              <w:rPr>
                <w:rFonts w:ascii="Times New Roman" w:hAnsi="Times New Roman"/>
              </w:rPr>
              <w:t>Контрольная работа за 1 полугодие.</w:t>
            </w:r>
          </w:p>
          <w:p w:rsidR="00B47C17" w:rsidRPr="00B47C17" w:rsidRDefault="00B47C17" w:rsidP="00B47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0" w:type="dxa"/>
          </w:tcPr>
          <w:p w:rsidR="00B47C17" w:rsidRP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B47C17" w:rsidRPr="00B47C17" w:rsidRDefault="00B47C17" w:rsidP="00B47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B47C17" w:rsidRPr="00B47C17" w:rsidRDefault="00B47C17" w:rsidP="00B47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Владимир Святославо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вич. Принятие христианства.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Расцвет Древ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нерусского го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сударства при Ярославе Муд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ром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spacing w:val="-10"/>
                <w:lang w:eastAsia="ru-RU"/>
              </w:rPr>
              <w:t xml:space="preserve"> (комбини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spacing w:val="-10"/>
                <w:lang w:eastAsia="ru-RU"/>
              </w:rPr>
              <w:softHyphen/>
              <w:t>рованный)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15" w:type="dxa"/>
          </w:tcPr>
          <w:p w:rsidR="003155C4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Культура Древней Руси 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комбиниро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ванный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</w:t>
            </w:r>
          </w:p>
          <w:p w:rsidR="00B47C17" w:rsidRPr="00B47C17" w:rsidRDefault="00B47C17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Быт и нравы Древней Руси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(комбиниро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Обобщающее повторение «Древняя Русь в VIII - первой поло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вине XII в.» 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(применение знаний и умений)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7C17" w:rsidRPr="00B6240B" w:rsidTr="003A04FC">
        <w:tc>
          <w:tcPr>
            <w:tcW w:w="10916" w:type="dxa"/>
            <w:gridSpan w:val="6"/>
          </w:tcPr>
          <w:p w:rsid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Русские земли в середине </w:t>
            </w:r>
            <w:r w:rsidRPr="00B47C1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XII</w:t>
            </w: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-начале </w:t>
            </w:r>
            <w:r w:rsidRPr="00B47C1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XIII</w:t>
            </w: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века</w:t>
            </w:r>
          </w:p>
          <w:p w:rsidR="00B47C17" w:rsidRPr="00B47C17" w:rsidRDefault="00B47C17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Начало раздробленности Древнерусского государства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Cs/>
                <w:lang w:eastAsia="ru-RU"/>
              </w:rPr>
              <w:t>Главные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поли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тические</w:t>
            </w:r>
            <w:r w:rsidRPr="00B47C17"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t xml:space="preserve"> цент</w:t>
            </w:r>
            <w:r w:rsidRPr="00B47C17">
              <w:rPr>
                <w:rFonts w:ascii="Times New Roman" w:eastAsia="Times New Roman" w:hAnsi="Times New Roman" w:cs="Times New Roman"/>
                <w:spacing w:val="-10"/>
                <w:lang w:eastAsia="ru-RU"/>
              </w:rPr>
              <w:softHyphen/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ры Руси. </w:t>
            </w:r>
            <w:proofErr w:type="spell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Север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spell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Восточ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ная Русь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spacing w:val="-10"/>
                <w:lang w:eastAsia="ru-RU"/>
              </w:rPr>
              <w:t xml:space="preserve"> (ком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бинированный)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Главные поли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тические цент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ры Руси. Новгородское и </w:t>
            </w:r>
            <w:proofErr w:type="spell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Галицк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spell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Волынское княжества 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spacing w:val="-10"/>
                <w:lang w:eastAsia="ru-RU"/>
              </w:rPr>
              <w:t>(комбиниро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spacing w:val="-10"/>
                <w:lang w:eastAsia="ru-RU"/>
              </w:rPr>
              <w:softHyphen/>
              <w:t>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7C17" w:rsidRPr="00B6240B" w:rsidTr="00350A2C">
        <w:tc>
          <w:tcPr>
            <w:tcW w:w="10916" w:type="dxa"/>
            <w:gridSpan w:val="6"/>
          </w:tcPr>
          <w:p w:rsid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Русь между Востоком и Западом</w:t>
            </w:r>
          </w:p>
          <w:p w:rsidR="00B47C17" w:rsidRPr="00B47C17" w:rsidRDefault="00B47C17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Нашествие с Востока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изучение нового мате</w:t>
            </w: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риала)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rPr>
          <w:trHeight w:val="391"/>
        </w:trPr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Борьба Руси с западными завоевателями </w:t>
            </w: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</w:t>
            </w: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ванный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Русь и Золотая Орда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(комбинированный)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Русь и Литва </w:t>
            </w: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</w:t>
            </w: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ванный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)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Культура Руси в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XII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XIII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вв.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(комбинированный)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Обобщающее повторение «Русь в пери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од политиче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ской раздроб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ленности» </w:t>
            </w:r>
            <w:r w:rsidRPr="00B47C17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(применение знаний и умений)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47C17" w:rsidRPr="00B6240B" w:rsidTr="007C1F5E">
        <w:tc>
          <w:tcPr>
            <w:tcW w:w="10916" w:type="dxa"/>
            <w:gridSpan w:val="6"/>
          </w:tcPr>
          <w:p w:rsidR="00B47C17" w:rsidRDefault="00B47C17" w:rsidP="00B4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Русские земли в середине   </w:t>
            </w:r>
            <w:r w:rsidRPr="00B47C1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XIII</w:t>
            </w: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  <w:proofErr w:type="spellStart"/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XV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века</w:t>
            </w:r>
            <w:proofErr w:type="spellEnd"/>
            <w:proofErr w:type="gramEnd"/>
          </w:p>
          <w:p w:rsidR="00B47C17" w:rsidRPr="00B47C17" w:rsidRDefault="00B47C17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rPr>
          <w:trHeight w:val="637"/>
        </w:trPr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Предпосылки объединения Русских зе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мель.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(изучение нового материала)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rPr>
          <w:trHeight w:val="306"/>
        </w:trPr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Усиле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ние Московского княже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ства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(изучение нового материала)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Москва — центр борьбы с ордынским владычеством. Куликовская битва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(комбинированный)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Московское княжество в конце XIV- середине XV 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(комбиниро</w:t>
            </w:r>
            <w:r w:rsidRPr="00B47C17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softHyphen/>
              <w:t>ванный)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Создание еди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>ного Русского государства и конец ор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softHyphen/>
              <w:t xml:space="preserve">дынского владычества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(комбиниро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ванный)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Обобщающее повторение «Русь Московская» </w:t>
            </w:r>
            <w:r w:rsidRPr="00B47C17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(применение знаний и умений)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Московское государство в конце XV- начале XVI 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(комбиниро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ванный)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Церковь и государство в. середине  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XIII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XV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века</w:t>
            </w:r>
            <w:proofErr w:type="spellEnd"/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(комбиниро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ванный)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rPr>
          <w:trHeight w:val="487"/>
        </w:trPr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Судьба Северо-Западной и </w:t>
            </w:r>
            <w:proofErr w:type="spellStart"/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Северо</w:t>
            </w:r>
            <w:proofErr w:type="spell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- восточной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земель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(комбиниро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ванный)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rPr>
          <w:trHeight w:val="214"/>
        </w:trPr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Дмитрий донской и борьба русских земель с Ордо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изучение нового мате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rPr>
          <w:trHeight w:val="393"/>
        </w:trPr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Русские земли в конце XIV- середине XV 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3155C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Cs/>
                <w:lang w:eastAsia="ru-RU"/>
              </w:rPr>
              <w:t>Конец эпохи раздробленности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(комбиниро</w:t>
            </w: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softHyphen/>
              <w:t>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Русская литература во второй половине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XIII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XV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века</w:t>
            </w:r>
            <w:r w:rsidRPr="00B47C17"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  <w:proofErr w:type="spellEnd"/>
            <w:r w:rsidRPr="00B47C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B47C1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(комбиниро</w:t>
            </w:r>
            <w:r w:rsidRPr="00B47C17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softHyphen/>
              <w:t>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ind w:right="100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Искусство во второй половине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XIII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XV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века</w:t>
            </w:r>
            <w:r w:rsidRPr="00B47C17"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  <w:proofErr w:type="spellEnd"/>
            <w:r w:rsidRPr="00B47C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(комбиниро</w:t>
            </w:r>
            <w:r w:rsidRPr="00B47C1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softHyphen/>
              <w:t>ванный)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курса 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(комбинированный)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ПОУ по теме «</w:t>
            </w:r>
            <w:proofErr w:type="spell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РоссияРусские</w:t>
            </w:r>
            <w:proofErr w:type="spell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земли в середине  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XIII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proofErr w:type="spellStart"/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XV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века</w:t>
            </w:r>
            <w:proofErr w:type="spell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(применение знаний и умений)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Итоговое повторение «История Руси с древнейших времен до 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конца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XVI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.»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(применение знаний и умений)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60</w:t>
            </w:r>
          </w:p>
        </w:tc>
        <w:tc>
          <w:tcPr>
            <w:tcW w:w="6515" w:type="dxa"/>
          </w:tcPr>
          <w:p w:rsidR="003155C4" w:rsidRPr="00B71338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71338">
              <w:rPr>
                <w:rFonts w:ascii="Times New Roman" w:hAnsi="Times New Roman"/>
              </w:rPr>
              <w:t>Итоговая контроль</w:t>
            </w:r>
            <w:r w:rsidRPr="00B71338">
              <w:rPr>
                <w:rFonts w:ascii="Times New Roman" w:hAnsi="Times New Roman"/>
              </w:rPr>
              <w:softHyphen/>
              <w:t>ная работа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1338" w:rsidRPr="00B6240B" w:rsidTr="00607ED7">
        <w:tc>
          <w:tcPr>
            <w:tcW w:w="10916" w:type="dxa"/>
            <w:gridSpan w:val="6"/>
          </w:tcPr>
          <w:p w:rsidR="00B71338" w:rsidRDefault="00B71338" w:rsidP="00B71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Тюрки на просторах Евразии</w:t>
            </w:r>
          </w:p>
          <w:p w:rsidR="00B71338" w:rsidRPr="00B47C17" w:rsidRDefault="00B71338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Введение. Древние люди на территории Среднего Поволжья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Древние тюрки и ранние тюркские государства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изучение нового материала)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1338" w:rsidRPr="00B6240B" w:rsidTr="00BF209C">
        <w:tc>
          <w:tcPr>
            <w:tcW w:w="10916" w:type="dxa"/>
            <w:gridSpan w:val="6"/>
          </w:tcPr>
          <w:p w:rsidR="00B71338" w:rsidRDefault="00B71338" w:rsidP="00B71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Волжская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Булгария</w:t>
            </w:r>
            <w:proofErr w:type="spellEnd"/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 </w:t>
            </w:r>
            <w:r w:rsidRPr="00B47C1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</w:t>
            </w: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-начале </w:t>
            </w:r>
            <w:r w:rsidRPr="00B47C17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XIII</w:t>
            </w: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веках</w:t>
            </w:r>
          </w:p>
          <w:p w:rsidR="00B71338" w:rsidRPr="00B47C17" w:rsidRDefault="00B71338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ВолжскаяБулгария</w:t>
            </w:r>
            <w:proofErr w:type="spell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-начале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XIII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веках и во времена монгольского нашествия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(комбинированный)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1338" w:rsidRPr="00B6240B" w:rsidTr="00672B81">
        <w:tc>
          <w:tcPr>
            <w:tcW w:w="10916" w:type="dxa"/>
            <w:gridSpan w:val="6"/>
          </w:tcPr>
          <w:p w:rsidR="00B71338" w:rsidRPr="00B47C17" w:rsidRDefault="00B71338" w:rsidP="00B71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Золотая Орда</w:t>
            </w:r>
          </w:p>
          <w:p w:rsidR="00B71338" w:rsidRPr="00B47C17" w:rsidRDefault="00B71338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Золотая Орда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(изучение нового материала)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Булгарский улус. Распад Золотой  Орды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(комбинированный)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1338" w:rsidRPr="00B6240B" w:rsidTr="00492163">
        <w:tc>
          <w:tcPr>
            <w:tcW w:w="10916" w:type="dxa"/>
            <w:gridSpan w:val="6"/>
          </w:tcPr>
          <w:p w:rsidR="00B71338" w:rsidRDefault="00B71338" w:rsidP="00B71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b/>
                <w:lang w:eastAsia="ru-RU"/>
              </w:rPr>
              <w:t>Казанское ханство</w:t>
            </w:r>
          </w:p>
          <w:p w:rsidR="00B71338" w:rsidRPr="00B47C17" w:rsidRDefault="00B71338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Казанское ханство в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XIV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XV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веках </w:t>
            </w: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)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B713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Казанское ханство в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XIV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XV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веках </w:t>
            </w: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)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3155C4" w:rsidRPr="00B47C17" w:rsidRDefault="00B71338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71338" w:rsidRPr="00B6240B" w:rsidTr="00B47C17">
        <w:tc>
          <w:tcPr>
            <w:tcW w:w="569" w:type="dxa"/>
          </w:tcPr>
          <w:p w:rsidR="00B71338" w:rsidRPr="00B47C17" w:rsidRDefault="00B71338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6515" w:type="dxa"/>
          </w:tcPr>
          <w:p w:rsidR="00B71338" w:rsidRPr="00B47C17" w:rsidRDefault="00B71338" w:rsidP="00B7133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Казанское ханство в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XIV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XV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веках </w:t>
            </w: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комбинированный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)</w:t>
            </w:r>
          </w:p>
          <w:p w:rsidR="00B71338" w:rsidRPr="00B47C17" w:rsidRDefault="00B71338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</w:tcPr>
          <w:p w:rsidR="00B71338" w:rsidRPr="00B47C17" w:rsidRDefault="00B71338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B71338" w:rsidRPr="00B47C17" w:rsidRDefault="00B71338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B71338" w:rsidRPr="00B47C17" w:rsidRDefault="00B71338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Казанское ханство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половины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XV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-первой половины </w:t>
            </w:r>
            <w:r w:rsidRPr="00B47C17">
              <w:rPr>
                <w:rFonts w:ascii="Times New Roman" w:eastAsia="Times New Roman" w:hAnsi="Times New Roman" w:cs="Times New Roman"/>
                <w:lang w:val="en-US" w:eastAsia="ru-RU"/>
              </w:rPr>
              <w:t>XVI</w:t>
            </w: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изучение нового материала)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155C4" w:rsidRPr="00B6240B" w:rsidTr="00B47C17">
        <w:tc>
          <w:tcPr>
            <w:tcW w:w="569" w:type="dxa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6515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Итоговое повторение по истории  татарского народа и Татарстана</w:t>
            </w:r>
          </w:p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i/>
                <w:lang w:eastAsia="ru-RU"/>
              </w:rPr>
              <w:t>(урок закрепления и повторения пройденного материала)</w:t>
            </w:r>
          </w:p>
        </w:tc>
        <w:tc>
          <w:tcPr>
            <w:tcW w:w="996" w:type="dxa"/>
            <w:gridSpan w:val="2"/>
          </w:tcPr>
          <w:p w:rsidR="003155C4" w:rsidRPr="00B47C17" w:rsidRDefault="003155C4" w:rsidP="00A60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47C1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3155C4" w:rsidRPr="00B47C17" w:rsidRDefault="003155C4" w:rsidP="00A602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3155C4" w:rsidRPr="003155C4" w:rsidRDefault="003155C4">
      <w:pPr>
        <w:rPr>
          <w:lang w:val="en-US"/>
        </w:rPr>
      </w:pPr>
    </w:p>
    <w:sectPr w:rsidR="003155C4" w:rsidRPr="003155C4" w:rsidSect="003155C4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55C4"/>
    <w:rsid w:val="003155C4"/>
    <w:rsid w:val="0048712D"/>
    <w:rsid w:val="00B47C17"/>
    <w:rsid w:val="00B71338"/>
    <w:rsid w:val="00BC1993"/>
    <w:rsid w:val="00C40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55C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2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</dc:creator>
  <cp:lastModifiedBy>Эндже</cp:lastModifiedBy>
  <cp:revision>3</cp:revision>
  <dcterms:created xsi:type="dcterms:W3CDTF">2019-09-21T05:36:00Z</dcterms:created>
  <dcterms:modified xsi:type="dcterms:W3CDTF">2020-02-25T07:19:00Z</dcterms:modified>
</cp:coreProperties>
</file>